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BA" w:rsidRPr="00702E2A" w:rsidRDefault="00702E2A" w:rsidP="003C3A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2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r w:rsidR="003C3ABA" w:rsidRPr="00702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абочая программа по предмету «Литературное чтение»</w:t>
      </w:r>
    </w:p>
    <w:p w:rsidR="003C3ABA" w:rsidRPr="00702E2A" w:rsidRDefault="003C3ABA" w:rsidP="003C3A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2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1 - 4 классов</w:t>
      </w:r>
    </w:p>
    <w:p w:rsidR="003C3ABA" w:rsidRPr="00702E2A" w:rsidRDefault="003C3ABA" w:rsidP="003C3AB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2E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3C3ABA" w:rsidRPr="003C3ABA" w:rsidRDefault="003C3ABA" w:rsidP="00BA279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B93481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276EC6" w:rsidRDefault="003C3ABA" w:rsidP="00702E2A">
      <w:pPr>
        <w:pStyle w:val="13NormDOC-bul"/>
        <w:spacing w:line="240" w:lineRule="auto"/>
        <w:ind w:left="0" w:firstLine="227"/>
        <w:rPr>
          <w:rFonts w:ascii="Times New Roman" w:hAnsi="Times New Roman" w:cs="Times New Roman"/>
          <w:sz w:val="24"/>
          <w:szCs w:val="24"/>
        </w:rPr>
      </w:pPr>
      <w:r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«Литературное чтение» для обучающихся 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1 - 4 классов</w:t>
      </w:r>
      <w:r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уровне начального общего об</w:t>
      </w:r>
      <w:r w:rsidR="00276E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 составлена на основе т</w:t>
      </w:r>
      <w:r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ребований к результатам освоения программы начального общего образования </w:t>
      </w:r>
      <w:r w:rsidR="00276EC6" w:rsidRPr="002D0F50">
        <w:rPr>
          <w:rFonts w:ascii="Times New Roman" w:hAnsi="Times New Roman" w:cs="Times New Roman"/>
          <w:sz w:val="24"/>
          <w:szCs w:val="24"/>
        </w:rPr>
        <w:t>ФГОС начального общего образования, утвержде</w:t>
      </w:r>
      <w:r w:rsidR="00276EC6">
        <w:rPr>
          <w:rFonts w:ascii="Times New Roman" w:hAnsi="Times New Roman" w:cs="Times New Roman"/>
          <w:sz w:val="24"/>
          <w:szCs w:val="24"/>
        </w:rPr>
        <w:t xml:space="preserve">нным приказом Минпросвещения от </w:t>
      </w:r>
      <w:r w:rsidR="00276EC6" w:rsidRPr="002D0F50">
        <w:rPr>
          <w:rFonts w:ascii="Times New Roman" w:hAnsi="Times New Roman" w:cs="Times New Roman"/>
          <w:sz w:val="24"/>
          <w:szCs w:val="24"/>
        </w:rPr>
        <w:t>31.05.2021 № 286</w:t>
      </w:r>
      <w:r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76EC6" w:rsidRPr="00276EC6">
        <w:rPr>
          <w:rFonts w:ascii="Times New Roman" w:hAnsi="Times New Roman" w:cs="Times New Roman"/>
          <w:sz w:val="24"/>
          <w:szCs w:val="24"/>
        </w:rPr>
        <w:t>Уставом МАОУ-СОШ №4 г. Асино Томской области,</w:t>
      </w:r>
      <w:r w:rsidR="00276EC6"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B93481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3481" w:rsidRDefault="003C3ABA" w:rsidP="00B93481">
      <w:pPr>
        <w:shd w:val="clear" w:color="auto" w:fill="FFFFFF"/>
        <w:spacing w:after="0" w:line="240" w:lineRule="auto"/>
        <w:ind w:firstLine="22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УЧЕБНОГО ПРЕДМЕТА </w:t>
      </w:r>
    </w:p>
    <w:p w:rsidR="003C3ABA" w:rsidRDefault="003C3ABA" w:rsidP="00B93481">
      <w:pPr>
        <w:shd w:val="clear" w:color="auto" w:fill="FFFFFF"/>
        <w:spacing w:after="0" w:line="240" w:lineRule="auto"/>
        <w:ind w:firstLine="22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"ЛИТЕРАТУРНОЕ ЧТЕНИЕ"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отбора произведений положены </w:t>
      </w:r>
      <w:proofErr w:type="spell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общедидактические</w:t>
      </w:r>
      <w:proofErr w:type="spell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принципы обучения: соответствие  возрастным 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  грамотности  младшего 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</w:rPr>
        <w:lastRenderedPageBreak/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  программы  по  предмету  «Литературное  чтение» в 1 классе начинается вводным интегрированным курсом «Обучение грамоте» (180 ч.: 100 ч. предмета «Русский язык» и 80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132 часа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2 классе - 136 ч</w:t>
      </w:r>
      <w:r w:rsidR="00BA2798"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2798"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3 классе -  136 ч,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4 </w:t>
      </w:r>
      <w:r w:rsidR="00BA2798"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136 ч.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УЧЕБНОГО ПРЕДМЕТА "ЛИТЕРАТУРНОЕ ЧТЕНИЕ"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Приоритетная </w:t>
      </w: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proofErr w:type="spell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:rsidR="003C3ABA" w:rsidRPr="003C3ABA" w:rsidRDefault="003C3ABA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необходимого для продолжения образования уровня общего речевого развития;</w:t>
      </w:r>
    </w:p>
    <w:p w:rsidR="003C3ABA" w:rsidRPr="003C3ABA" w:rsidRDefault="003C3ABA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C3ABA" w:rsidRPr="003C3ABA" w:rsidRDefault="003C3ABA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C3ABA" w:rsidRPr="003C3ABA" w:rsidRDefault="003C3ABA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  <w:proofErr w:type="gramEnd"/>
    </w:p>
    <w:p w:rsidR="003C3ABA" w:rsidRDefault="003C3ABA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B93481" w:rsidRPr="003C3ABA" w:rsidRDefault="00B93481" w:rsidP="00BA27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B93481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1 класс.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Сказка фольклорная (народная) и литературная (авторская).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Произведения о детях и для детей.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 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одной темы, но разных жанров: рассказ, стихотворение, сказка (общее представление  на   примере   не   менее   шести   произведений К. Д. Ушинского, Л. Н. Толстого, В. Г.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Сутеева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А. Пермяка, В. А. Осеевой, А. Л.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Ю. И. Ермолаева,  Р. С.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В. Михалкова, В. Д.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Ю. Драгунского и др.).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Произведения о родной природе. 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и самостоятельное чтение поэтических произведений о природе (на примере трёх-четырёх    доступных    произведений    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 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Устное народное творчество — малые фольклорные жанры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(не менее шести произведений).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малых жанров устного народного творчества: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загадка, пословица, их назначение (веселить, потешать, играть, поучать).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разных малых фольклорных жанров.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93481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Произведения о братьях наших меньших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</w:t>
      </w:r>
      <w:r w:rsidR="00B93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 Осознание 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нравственно-этических понятий: любовь и забота о животных.</w:t>
      </w:r>
    </w:p>
    <w:p w:rsidR="00B93481" w:rsidRPr="00BA2798" w:rsidRDefault="00B93481" w:rsidP="00B93481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Произведения о маме.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Восприятие и самостоятельное чтение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разножанровых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Н.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Бромлей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В. Митяева, В. Д.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Э. Э.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Мошковской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П.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Виеру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С.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Сефа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близким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проявление любви и заботы о родных людях.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P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Фольклорные и авторские произведения о чудесах и фантазии (не менее трёх произведений).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необычными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сказочными, фантастическими.</w:t>
      </w:r>
    </w:p>
    <w:p w:rsidR="00BA2798" w:rsidRPr="00BA2798" w:rsidRDefault="00BA2798" w:rsidP="00BA2798">
      <w:pPr>
        <w:shd w:val="clear" w:color="auto" w:fill="FFFFFF"/>
        <w:spacing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Библиографическая культура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(работа с детской книгой).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B93481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2 класс.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нашей Родине.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Круг чтения: произведения о Родине (на примере  не   менее   трёх   стихотворений   И. С. Никитина, Ф. П. Савинова, А. А. Прокофьева, Н. М. Рубцова, С. 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и др.).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Фольклор (устное народное творчество).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Произведения малых жанров фольклора (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«перевёртыш событий» как основа построения небылиц. Ритм и счёт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Звуки и краски родной природы в разные времена года.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и др.) и музыкальных произведениях    (например,    произведения    П. И. Чайковского, А. Вивальди и др.). 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детях и дружбе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Круг чтения: тема дружбы в художественном произведении (расширение круга чтения: не менее четырёх произведений  С. А.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Баруздина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  Н. Н. Носова,  В. А. Осеевой, А. Гайдара, В. П. Катаева, И. П.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Токмаковой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Ю. Драгунского, В. 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Мир сказок.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Фольклорная основа авторских сказок: сравнение сюжетов, героев, особенностей языка (например, народная сказка «Золотая рыбка»  и  «Сказка  о  рыбаке  и  рыбке» А. С. Пушкина, народная сказка «Морозко» и сказка «Мороз Иванович» В. Ф. Одоевского).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братьях наших меньших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Дружба людей и животных — тема литературы (произведения Д. Н.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Мамина-Сибиряка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 И.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Чарушина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В. Бианки, Г. А.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Скребицкого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В.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Чаплиной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В. Михалкова, Б. С. Житкова, С. В. Образцова, М. М. Пришвина и др.). 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Приёмы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  басни   (на   примере   произведений  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В. Бианки.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 </w:t>
      </w:r>
      <w:proofErr w:type="gramStart"/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наших</w:t>
      </w:r>
      <w:proofErr w:type="gramEnd"/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близких, о семье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Зарубежная литература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Родари</w:t>
      </w:r>
      <w:proofErr w:type="spell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  <w:proofErr w:type="gramEnd"/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Библиографическая культура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A2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(работа  с  детской  книгой и справочной литературой)</w:t>
      </w:r>
      <w:r w:rsidRPr="00BA279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B93481" w:rsidRPr="00BA2798" w:rsidRDefault="00B93481" w:rsidP="00BA2798">
      <w:pPr>
        <w:shd w:val="clear" w:color="auto" w:fill="FFFFFF"/>
        <w:spacing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3 класс.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 Родине и её истории.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  Репродукции  картин как иллюстрации к произведениям о Родине. 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Использование средств выразительности при чтении вслух: интонация, темп, ритм, логические ударения. 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 (устное народное творчество). 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Круг чтения: малые жанры фольклора (пословицы,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считалки, небылицы, скороговорки, загадки, по выбору).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Фольклорная сказка как отражение общечеловеческих ценностей и нравственных правил.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 М. Конашевич). Отражение в сказках народного быта и культуры. Составление плана сказки.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 чтения: народная песня.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  характеристика  главного  героя  (где  жил, 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А. С. Пушкина. 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  С.  Пушкин — великий русский поэт. Лирические произведения А. С. Пушкина: средства художественной выразительности (сравнение, эпитет); рифма, ритм.  Литературные сказки А.  С. Пушкина в стихах (по выбору, например, «Сказка о царе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сыне его славном и могучем богатыре князе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Гвидоне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Салтановиче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фольклорными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иллюстратор сказок А. С. Пушкина.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И. А. Крылова.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Басня — произведение-поучение, которое помогает увидеть свои и чужие недостатки. Иносказание в баснях И.  А.  Крылов — великий русский баснописец. Басни И. А.  Крылова (не менее двух): назначение, темы и герои, особенности языка. Явная и скрытая мораль басен. Использование крылатых выражений в речи. 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Картины природы в произведениях поэтов и писателей Х</w:t>
      </w:r>
      <w:proofErr w:type="gramStart"/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</w:t>
      </w:r>
      <w:proofErr w:type="gramEnd"/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Х—ХХ веков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  (не  менее  пяти  авторов  по  выбору): Ф. И. Тютчева, А. А. Фета, М. Ю. Лермонтова, А. Н.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Майкова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А. Некрасова, А.  А.  Блока, С.  А. 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Сравнение средств создания пейзажа в тексте-описании (эпитеты, сравнения, олицетворения), в 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Л. Н. Толстого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Жанровое многообразие произведений Л. Н. Толстого: сказки, рассказы, басни, быль (не менее трёх произведений). 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Литературная сказка.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Литературная сказка русских писателей (не менее двух). Круг чтения: произведения Д. Н.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Мамина-Сибиряка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  Ф.   Одоевского, В.  М.   Гаршина, М.   Горького, И. С. Соколова-Микитова, Г. А.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Скребицкого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Особенности авторских сказок (сюжет, язык, герои).  Составление  аннотации.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Произведения о взаимоотношениях человека и животных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Человек и его отношения с животными: верность, преданность, забота и любовь. Круг чтения (по выбору, не менее четырёх авторов): произведения Д. Н.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Мамина-Сибиряка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 Г. Паустовского,   М. М.    Пришвина,   С. В.    Образцова,   В. Л.    Дурова, Б. С. Житкова.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Произведения о детях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Юмористические произведения.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Голявкин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Зарубежная литература.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Круг чтения (произведения двух-трёх авторов  по  выбору):  литературные  сказки  Ш.  Перро, Х.-К.   Андерсена,  Ц.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Топелиуса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 Р. Киплинга,  Дж.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Родари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Лагерлёф.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Заходер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3481" w:rsidRPr="00B93481" w:rsidRDefault="00BA2798" w:rsidP="00B93481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Библиографическая культура  (работа  с  детской  книгой и справочной литературой).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</w:t>
      </w:r>
      <w:r w:rsidRPr="00B93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Руси,</w:t>
      </w:r>
      <w:r w:rsidR="00B93481" w:rsidRPr="00B93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знакомство с рукописными книгами.</w:t>
      </w: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4 класс.</w:t>
      </w:r>
    </w:p>
    <w:p w:rsidR="00B93481" w:rsidRPr="00BA2798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 Родине, героические страницы истории.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Наше Отечество, образ родной земли в стихотворных и прозаических произведениях писателей и поэтов Х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и ХХ веков (по выбору, не менее четырёх, например произведения И. С. Никитина, Н. М.  Языкова, С. Т.  Романовского, А. Т.  Твардовского, М.  М. Пришвина, С. Д. Дрожжина, В. М. </w:t>
      </w:r>
      <w:proofErr w:type="spell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Пескова</w:t>
      </w:r>
      <w:proofErr w:type="spell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  в  литературе 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 чтения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Фольклор (устное народное творчество)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словесный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музыкальный, обрядовый (календарный). Культурное значение фольклора для появления художественной литературы. Малые жанры фольклора (назначение,   сравнение,   классификация).   Собиратели  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 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 чтения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  обладал).   Средства  художественной 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А. С. Пушкина. 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сказки  А.  С.  Пушкина  в  стихах:  «Сказка  о  мёртвой 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И. А. Крылова. 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Хемницера</w:t>
      </w:r>
      <w:proofErr w:type="spell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М. Ю. Лермонтова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  слов   в   метафоре. Метафора   в   стихотворениях М. Ю. Лермонтова.</w:t>
      </w:r>
    </w:p>
    <w:p w:rsidR="00B93481" w:rsidRPr="003C3ABA" w:rsidRDefault="00B93481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Литературная сказка.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Тематика авторских стихотворных сказок (две-три по выбору). Герои литературных сказок (произведения   М.  Ю.   Лермонтова,   П.  П.  Ершова,   П. П. Бажова, С. Т. Аксакова, С.  Я. 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Картины природы в творчестве поэтов и писателей ХIХ— </w:t>
      </w:r>
      <w:proofErr w:type="gramStart"/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ХХ</w:t>
      </w:r>
      <w:proofErr w:type="gramEnd"/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веков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Лирика,  лирические  произведения  как 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  А.  Баратынский, Ф.  И.  Тютчев, А.  А.  Фет, Н.  А.  Некрасов,  И.  А.   Бунин,  А.  А.   Блок,  К.  Д.   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Репродукция картины как иллюстрация к лирическому произведению.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Творчество Л. Н. Толстого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Произведения о животных и родной природе.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Взаимоотношения человека и животных, защита и охрана природы — тема произведений литературы. Круг чтения (не менее трёх авторов): на  примере  произведений  А. И.   Куприна,  В.  П.   Астафьева, К. Г. Паустовского, М. М. Пришвина, Ю. И. Коваля и др.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Произведения о детях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(на примере произведений не менее трёх авторов): А.  П.  Чехова, Б.  С.  Житкова, Н. 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 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Пьеса.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Знакомство с новым жанром — пьесой-сказкой.  Пьеса — произведение литературы и театрального искусства (одна по выбору). Пьеса как жанр  драматического  произведения. Пьеса и сказка: драматическое и эпическое произведения. Авторские ремарки: назначение, содержание.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Юмористические произведения.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Круг чтения (не менее двух произведений по выбору): юмористические произведения на примере рассказов М. М. Зощенко, В.  Ю. Драгунского, Н. Н.  Носова, В. В. </w:t>
      </w:r>
      <w:proofErr w:type="spell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Голявкина</w:t>
      </w:r>
      <w:proofErr w:type="spell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Зарубежная литература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</w:t>
      </w:r>
      <w:proofErr w:type="spell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Янссон</w:t>
      </w:r>
      <w:proofErr w:type="spell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(по выбору). Приключенческая литература: произведения Дж. Свифта, Марка Твена. 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Библиографическая  культура   (работа   с   детской   книгой и справочной литературой)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Польза чтения и книги: книга — друг и учитель. Правила читателя и способы выбора книги (тематический,   систематический   каталог). Виды   информации в 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с источниками периодической печати.</w:t>
      </w:r>
    </w:p>
    <w:p w:rsidR="003C3ABA" w:rsidRDefault="003C3ABA" w:rsidP="00BA279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BA2798" w:rsidRPr="003C3ABA" w:rsidRDefault="00BA2798" w:rsidP="00BA279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литературного чтения в 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1 - 4 классах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достижение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BA2798" w:rsidRDefault="00BA2798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BA2798" w:rsidRPr="003C3ABA" w:rsidRDefault="00BA2798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870F3" w:rsidRPr="003C3ABA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Гражданско-патриотическое воспитание:</w:t>
      </w:r>
    </w:p>
    <w:p w:rsidR="003C3ABA" w:rsidRPr="003C3ABA" w:rsidRDefault="003C3ABA" w:rsidP="00BA27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3C3ABA" w:rsidRPr="003C3ABA" w:rsidRDefault="003C3ABA" w:rsidP="00BA27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3C3ABA" w:rsidRDefault="003C3ABA" w:rsidP="00BA279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870F3" w:rsidRPr="003C3ABA" w:rsidRDefault="009870F3" w:rsidP="009870F3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воспитание:</w:t>
      </w:r>
    </w:p>
    <w:p w:rsidR="003C3ABA" w:rsidRPr="003C3ABA" w:rsidRDefault="003C3ABA" w:rsidP="00BA279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3C3ABA" w:rsidRPr="003C3ABA" w:rsidRDefault="003C3ABA" w:rsidP="00BA27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C3ABA" w:rsidRPr="003C3ABA" w:rsidRDefault="003C3ABA" w:rsidP="00BA27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C3ABA" w:rsidRDefault="003C3ABA" w:rsidP="00BA279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 </w:t>
      </w:r>
    </w:p>
    <w:p w:rsidR="009870F3" w:rsidRPr="003C3ABA" w:rsidRDefault="009870F3" w:rsidP="009870F3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Эстетическое воспитание:</w:t>
      </w:r>
    </w:p>
    <w:p w:rsidR="003C3ABA" w:rsidRPr="003C3ABA" w:rsidRDefault="003C3ABA" w:rsidP="00BA27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творчеству своего и других народов, готовность выражать своё отношение в разных видах художественной деятельности;</w:t>
      </w:r>
    </w:p>
    <w:p w:rsidR="003C3ABA" w:rsidRPr="003C3ABA" w:rsidRDefault="003C3ABA" w:rsidP="00BA27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3C3ABA" w:rsidRDefault="003C3ABA" w:rsidP="00BA279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870F3" w:rsidRPr="003C3ABA" w:rsidRDefault="009870F3" w:rsidP="009870F3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3C3ABA" w:rsidRPr="003C3ABA" w:rsidRDefault="003C3ABA" w:rsidP="00BA27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3C3ABA" w:rsidRDefault="003C3ABA" w:rsidP="00BA279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здоровью.</w:t>
      </w:r>
    </w:p>
    <w:p w:rsidR="009870F3" w:rsidRPr="003C3ABA" w:rsidRDefault="009870F3" w:rsidP="009870F3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воспитание:</w:t>
      </w:r>
    </w:p>
    <w:p w:rsidR="003C3ABA" w:rsidRDefault="003C3ABA" w:rsidP="00BA279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870F3" w:rsidRPr="003C3ABA" w:rsidRDefault="009870F3" w:rsidP="009870F3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воспитание:</w:t>
      </w:r>
    </w:p>
    <w:p w:rsidR="003C3ABA" w:rsidRPr="003C3ABA" w:rsidRDefault="003C3ABA" w:rsidP="00BA279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C3ABA" w:rsidRDefault="003C3ABA" w:rsidP="00BA279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действий, приносящих ей вред.</w:t>
      </w:r>
    </w:p>
    <w:p w:rsidR="009870F3" w:rsidRPr="003C3ABA" w:rsidRDefault="009870F3" w:rsidP="009870F3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3C3ABA" w:rsidRPr="003C3ABA" w:rsidRDefault="003C3ABA" w:rsidP="00BA279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C3ABA" w:rsidRPr="003C3ABA" w:rsidRDefault="003C3ABA" w:rsidP="00BA279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3C3ABA" w:rsidRDefault="003C3ABA" w:rsidP="00BA2798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A2798" w:rsidRPr="003C3ABA" w:rsidRDefault="00BA2798" w:rsidP="00BA2798">
      <w:p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BA2798" w:rsidRPr="003C3ABA" w:rsidRDefault="00BA2798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 познавательные универсальные учебные действия:</w:t>
      </w:r>
    </w:p>
    <w:p w:rsidR="009870F3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3C3ABA" w:rsidRPr="003C3ABA" w:rsidRDefault="003C3ABA" w:rsidP="00BA27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3C3ABA" w:rsidRPr="003C3ABA" w:rsidRDefault="003C3ABA" w:rsidP="00BA27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произведения по жанру, авторской принадлежности;</w:t>
      </w:r>
    </w:p>
    <w:p w:rsidR="003C3ABA" w:rsidRPr="003C3ABA" w:rsidRDefault="003C3ABA" w:rsidP="00BA27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C3ABA" w:rsidRPr="003C3ABA" w:rsidRDefault="003C3ABA" w:rsidP="00BA27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C3ABA" w:rsidRPr="003C3ABA" w:rsidRDefault="003C3ABA" w:rsidP="00BA27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C3ABA" w:rsidRPr="003C3ABA" w:rsidRDefault="003C3ABA" w:rsidP="00BA2798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870F3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3C3ABA" w:rsidRPr="003C3ABA" w:rsidRDefault="003C3ABA" w:rsidP="00BA279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C3ABA" w:rsidRPr="003C3ABA" w:rsidRDefault="003C3ABA" w:rsidP="00BA279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 помощью учителя цель, планировать изменения объекта, ситуации;</w:t>
      </w:r>
    </w:p>
    <w:p w:rsidR="003C3ABA" w:rsidRPr="003C3ABA" w:rsidRDefault="003C3ABA" w:rsidP="00BA2798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подходящий</w:t>
      </w:r>
      <w:proofErr w:type="gramEnd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предложенных критериев);</w:t>
      </w:r>
    </w:p>
    <w:p w:rsidR="003C3ABA" w:rsidRPr="003C3ABA" w:rsidRDefault="003C3ABA" w:rsidP="00BA279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  установлению  особенностей  объекта  изучения и связей между объектами (часть — целое, причина — следствие);</w:t>
      </w:r>
    </w:p>
    <w:p w:rsidR="003C3ABA" w:rsidRPr="003C3ABA" w:rsidRDefault="003C3ABA" w:rsidP="00BA279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C3ABA" w:rsidRPr="003C3ABA" w:rsidRDefault="003C3ABA" w:rsidP="00BA2798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  процессов,  событий и их последствия в аналогичных или сходных ситуациях;</w:t>
      </w:r>
    </w:p>
    <w:p w:rsidR="009870F3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3C3ABA" w:rsidRPr="003C3ABA" w:rsidRDefault="003C3ABA" w:rsidP="00BA27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информации;</w:t>
      </w:r>
    </w:p>
    <w:p w:rsidR="003C3ABA" w:rsidRPr="003C3ABA" w:rsidRDefault="003C3ABA" w:rsidP="00BA27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C3ABA" w:rsidRPr="003C3ABA" w:rsidRDefault="003C3ABA" w:rsidP="00BA27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C3ABA" w:rsidRPr="003C3ABA" w:rsidRDefault="003C3ABA" w:rsidP="00BA27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C3ABA" w:rsidRPr="003C3ABA" w:rsidRDefault="003C3ABA" w:rsidP="00BA27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C3ABA" w:rsidRPr="003C3ABA" w:rsidRDefault="003C3ABA" w:rsidP="00BA2798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9870F3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 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действия:</w:t>
      </w:r>
      <w:proofErr w:type="gramEnd"/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общение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небольшие публичные выступления;</w:t>
      </w:r>
    </w:p>
    <w:p w:rsidR="003C3ABA" w:rsidRPr="003C3ABA" w:rsidRDefault="003C3ABA" w:rsidP="00BA2798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9870F3" w:rsidRDefault="009870F3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универсальные учебные действия:</w:t>
      </w:r>
      <w:proofErr w:type="gramEnd"/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самоорганизация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3ABA" w:rsidRPr="003C3ABA" w:rsidRDefault="003C3ABA" w:rsidP="00BA279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3C3ABA" w:rsidRPr="003C3ABA" w:rsidRDefault="003C3ABA" w:rsidP="00BA2798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3C3ABA" w:rsidRPr="003C3ABA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самоконтроль</w:t>
      </w: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3ABA" w:rsidRPr="003C3ABA" w:rsidRDefault="003C3ABA" w:rsidP="00BA279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3C3ABA" w:rsidRPr="003C3ABA" w:rsidRDefault="003C3ABA" w:rsidP="00BA2798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9870F3" w:rsidRDefault="009870F3" w:rsidP="00BA2798">
      <w:pPr>
        <w:shd w:val="clear" w:color="auto" w:fill="FFFFFF"/>
        <w:spacing w:before="240" w:after="12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3ABA" w:rsidRPr="003C3ABA" w:rsidRDefault="003C3ABA" w:rsidP="00BA2798">
      <w:pPr>
        <w:shd w:val="clear" w:color="auto" w:fill="FFFFFF"/>
        <w:spacing w:before="240" w:after="12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3C3ABA" w:rsidRPr="003C3ABA" w:rsidRDefault="003C3ABA" w:rsidP="00BA27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C3ABA" w:rsidRPr="003C3ABA" w:rsidRDefault="003C3ABA" w:rsidP="00BA27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C3ABA" w:rsidRPr="003C3ABA" w:rsidRDefault="003C3ABA" w:rsidP="00BA27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3C3ABA" w:rsidRPr="003C3ABA" w:rsidRDefault="003C3ABA" w:rsidP="00BA27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3C3ABA" w:rsidRPr="003C3ABA" w:rsidRDefault="003C3ABA" w:rsidP="00BA27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3C3ABA" w:rsidRPr="003C3ABA" w:rsidRDefault="003C3ABA" w:rsidP="00BA2798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BA2798" w:rsidRDefault="00BA2798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3C3ABA" w:rsidRDefault="003C3ABA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BA2798" w:rsidRPr="003C3ABA" w:rsidRDefault="00BA2798" w:rsidP="00BA2798">
      <w:pPr>
        <w:shd w:val="clear" w:color="auto" w:fill="FFFFFF"/>
        <w:spacing w:before="240" w:after="12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3C3ABA" w:rsidRPr="00BA2798" w:rsidRDefault="003C3ABA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202E5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</w:t>
      </w:r>
      <w:r w:rsidRPr="00BA27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 первом классе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E202E5" w:rsidRPr="00BA2798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Pr="00BA2798" w:rsidRDefault="00BA2798" w:rsidP="00BA2798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прозаическую (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нестихотворную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стихотворную речь;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сказки (фольклорные и литературные), рассказы, стихотворения);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расстановки ударения;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высказывания по содержанию  произведения (не менее 3 предложений) по заданному алгоритму;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сочинять небольшие  тексты  по  предложенному  началу и др. (не менее 3 предложений);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книге/учебнике по обложке, оглавлению, иллюстрациям;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BA2798" w:rsidRPr="00BA2798" w:rsidRDefault="00BA2798" w:rsidP="00BA2798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E202E5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</w:t>
      </w:r>
      <w:r w:rsidRPr="00BA27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во втором классе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E202E5" w:rsidRPr="00BA2798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важность  чтения  для  решения  учебных  задач и применения в различных жизненных ситуациях: 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  стихотворные  произведения  в  темпе не менее 40 слов в минуту (без отметочного оценивания);</w:t>
      </w: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BA2798" w:rsidRPr="00BA2798" w:rsidRDefault="00BA2798" w:rsidP="00BA2798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(устно) содержание произведения подробно, выборочно, от лица героя, от третьего лица;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высказывания на заданную тему по содержанию произведения (не менее 5 предложений);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сочинять по аналогии с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прочитанным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загадки, небольшие сказки, рассказы;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BA2798" w:rsidRPr="00BA2798" w:rsidRDefault="00BA2798" w:rsidP="00BA2798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E202E5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BA27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третьем классе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E202E5" w:rsidRPr="00BA2798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Pr="00BA2798" w:rsidRDefault="00BA2798" w:rsidP="00BA279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 о культурной значимости устного народного  творчества  и  художественной  литературы, 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A2798" w:rsidRPr="00BA2798" w:rsidRDefault="00BA2798" w:rsidP="00BA279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A2798" w:rsidRPr="00BA2798" w:rsidRDefault="00BA2798" w:rsidP="00BA279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BA2798" w:rsidRPr="00BA2798" w:rsidRDefault="00BA2798" w:rsidP="00BA2798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не менее 4 стихотворений в соответствии с изученной тематикой произведений;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эпического;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BA2798" w:rsidRPr="00BA2798" w:rsidRDefault="00BA2798" w:rsidP="00BA2798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инсценировать небольшие эпизоды из произведения;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BA2798" w:rsidRPr="00BA2798" w:rsidRDefault="00BA2798" w:rsidP="00BA2798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:rsidR="00E202E5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Default="00BA2798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BA27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четвёртом классе</w:t>
      </w: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E202E5" w:rsidRPr="00BA2798" w:rsidRDefault="00E202E5" w:rsidP="00BA2798">
      <w:pPr>
        <w:shd w:val="clear" w:color="auto" w:fill="FFFFFF"/>
        <w:spacing w:after="0" w:line="240" w:lineRule="auto"/>
        <w:ind w:firstLine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2798" w:rsidRPr="00BA2798" w:rsidRDefault="00BA2798" w:rsidP="00BA27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BA2798" w:rsidRPr="00BA2798" w:rsidRDefault="00BA2798" w:rsidP="00BA27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интерес  и  положительную 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BA2798" w:rsidRPr="00BA2798" w:rsidRDefault="00BA2798" w:rsidP="00BA279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не менее 5 стихотворений в соответствии с изученной тематикой произведений;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эпического;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BA2798" w:rsidRPr="00BA2798" w:rsidRDefault="00BA2798" w:rsidP="00BA2798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  грамматики); 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BA2798" w:rsidRPr="00BA2798" w:rsidRDefault="00BA2798" w:rsidP="00BA2798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7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справочную литературу, включая ресурсы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BA2798" w:rsidRDefault="00BA2798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0F3" w:rsidRDefault="009870F3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0F3" w:rsidRDefault="009870F3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0F3" w:rsidRDefault="009870F3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694C" w:rsidRDefault="0044694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0F3" w:rsidRDefault="009870F3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70F3" w:rsidRPr="00BA2798" w:rsidRDefault="009870F3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5FDA" w:rsidRPr="000A5FDA" w:rsidRDefault="000A5FDA" w:rsidP="000A5FDA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A5FDA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 </w:t>
      </w:r>
    </w:p>
    <w:p w:rsidR="0007491C" w:rsidRDefault="000A5FDA" w:rsidP="00BA2798">
      <w:pPr>
        <w:spacing w:line="240" w:lineRule="auto"/>
        <w:contextualSpacing/>
        <w:jc w:val="both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0A5FDA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1 класс</w:t>
      </w:r>
      <w:r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.</w:t>
      </w:r>
    </w:p>
    <w:p w:rsidR="000A5FDA" w:rsidRDefault="000A5FDA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993"/>
        <w:gridCol w:w="4644"/>
        <w:gridCol w:w="1168"/>
        <w:gridCol w:w="2977"/>
      </w:tblGrid>
      <w:tr w:rsidR="00402DD7" w:rsidRPr="00402DD7" w:rsidTr="00525E30">
        <w:tc>
          <w:tcPr>
            <w:tcW w:w="993" w:type="dxa"/>
          </w:tcPr>
          <w:p w:rsidR="00402DD7" w:rsidRPr="000A5FDA" w:rsidRDefault="00402DD7" w:rsidP="00402DD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402DD7" w:rsidRPr="000A5FDA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44" w:type="dxa"/>
          </w:tcPr>
          <w:p w:rsidR="00402DD7" w:rsidRPr="000A5FDA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(название)</w:t>
            </w:r>
          </w:p>
        </w:tc>
        <w:tc>
          <w:tcPr>
            <w:tcW w:w="1168" w:type="dxa"/>
          </w:tcPr>
          <w:p w:rsidR="00402DD7" w:rsidRPr="000A5FDA" w:rsidRDefault="00402DD7" w:rsidP="00402DD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</w:tcPr>
          <w:p w:rsidR="00402DD7" w:rsidRPr="000A5FDA" w:rsidRDefault="00402DD7" w:rsidP="00402DD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402DD7" w:rsidRPr="00402DD7" w:rsidTr="00525E30">
        <w:tc>
          <w:tcPr>
            <w:tcW w:w="9782" w:type="dxa"/>
            <w:gridSpan w:val="4"/>
          </w:tcPr>
          <w:p w:rsidR="00402DD7" w:rsidRPr="00402DD7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ОБУЧЕНИЕ ГРАМОТЕ</w:t>
            </w:r>
          </w:p>
        </w:tc>
      </w:tr>
      <w:tr w:rsidR="00402DD7" w:rsidRPr="00402DD7" w:rsidTr="00525E30">
        <w:tc>
          <w:tcPr>
            <w:tcW w:w="9782" w:type="dxa"/>
            <w:gridSpan w:val="4"/>
          </w:tcPr>
          <w:p w:rsidR="00402DD7" w:rsidRPr="00402DD7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Pr="00FA5D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Развитие речи</w:t>
            </w:r>
          </w:p>
        </w:tc>
      </w:tr>
      <w:tr w:rsidR="000A5FDA" w:rsidRPr="00402DD7" w:rsidTr="00525E30">
        <w:tc>
          <w:tcPr>
            <w:tcW w:w="993" w:type="dxa"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44" w:type="dxa"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1168" w:type="dxa"/>
          </w:tcPr>
          <w:p w:rsidR="000A5FDA" w:rsidRPr="00402DD7" w:rsidRDefault="000A5FDA" w:rsidP="00402DD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D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 w:val="restart"/>
          </w:tcPr>
          <w:p w:rsidR="000A5FDA" w:rsidRDefault="000A5FDA" w:rsidP="00F35F3E">
            <w:pPr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35F3E">
              <w:t xml:space="preserve"> </w:t>
            </w:r>
            <w:hyperlink r:id="rId5" w:history="1">
              <w:r w:rsidR="004F2407" w:rsidRPr="00701946">
                <w:rPr>
                  <w:rStyle w:val="a4"/>
                </w:rPr>
                <w:t>https://infourok.ru/urok-obucheniya-gramote-na-temuuchimsya-chitat-i-razmishlyat-o-prochitannom-ya-pinyasov-hitriy-ogurchik-klass-926124.html</w:t>
              </w:r>
            </w:hyperlink>
          </w:p>
          <w:p w:rsidR="000A5FDA" w:rsidRPr="00402DD7" w:rsidRDefault="00F35F3E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.Электронные приложения к учебнику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«Азбука»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FDA" w:rsidRPr="00402DD7" w:rsidTr="00525E30">
        <w:tc>
          <w:tcPr>
            <w:tcW w:w="5637" w:type="dxa"/>
            <w:gridSpan w:val="2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DD7" w:rsidRPr="00402DD7" w:rsidTr="00525E30">
        <w:tc>
          <w:tcPr>
            <w:tcW w:w="9782" w:type="dxa"/>
            <w:gridSpan w:val="4"/>
          </w:tcPr>
          <w:p w:rsidR="00402DD7" w:rsidRPr="00402DD7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 </w:t>
            </w: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 и предложение</w:t>
            </w: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слова и предложения. Работа с предложением: выделение слов, изменение их порядка, распространение предложения.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0A5FDA" w:rsidRDefault="000A5FDA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1.Платформа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2407" w:rsidRDefault="000A5FDA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6" w:history="1">
              <w:r w:rsidR="004F2407" w:rsidRPr="0044694C">
                <w:rPr>
                  <w:rStyle w:val="a4"/>
                </w:rPr>
                <w:t>https://nsportal.ru/nachalnaya-shkola/obshchepedagogicheskie-tekhnologii/2017/04/20/rabota-nad-predlozheniem-v-period</w:t>
              </w:r>
            </w:hyperlink>
          </w:p>
          <w:p w:rsidR="000A5FDA" w:rsidRPr="004F2407" w:rsidRDefault="004F2407" w:rsidP="000A5FDA">
            <w:pPr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3.Электронные приложения к учебнику</w:t>
            </w:r>
            <w:r w:rsidR="00F35F3E">
              <w:rPr>
                <w:rFonts w:ascii="Times New Roman" w:hAnsi="Times New Roman" w:cs="Times New Roman"/>
                <w:sz w:val="24"/>
                <w:szCs w:val="24"/>
              </w:rPr>
              <w:t xml:space="preserve"> «Азбука»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5FDA" w:rsidRDefault="000A5FDA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4.Видеоуроки</w:t>
            </w:r>
          </w:p>
          <w:p w:rsidR="000A5FDA" w:rsidRPr="00402DD7" w:rsidRDefault="000A5FDA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Платформа «Я класс»</w:t>
            </w: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слова и обозначаемого им предмета. Восприятие слова как объекта изучения, материала для анализа. 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значением слова. Активизация и расширение словарного запаса. Включение слов</w:t>
            </w: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предложение.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единства звукового состава слова и его значения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5637" w:type="dxa"/>
            <w:gridSpan w:val="2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DD7" w:rsidRPr="00402DD7" w:rsidTr="00525E30">
        <w:tc>
          <w:tcPr>
            <w:tcW w:w="9782" w:type="dxa"/>
            <w:gridSpan w:val="4"/>
          </w:tcPr>
          <w:p w:rsidR="00402DD7" w:rsidRPr="00402DD7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 </w:t>
            </w: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Чтение. Графика.</w:t>
            </w: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Merge w:val="restart"/>
          </w:tcPr>
          <w:p w:rsidR="00F35F3E" w:rsidRDefault="004F2407" w:rsidP="004F2407">
            <w:pPr>
              <w:jc w:val="both"/>
            </w:pPr>
            <w:r w:rsidRPr="004F24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hyperlink r:id="rId7" w:history="1">
              <w:r w:rsidRPr="0044694C">
                <w:rPr>
                  <w:rStyle w:val="a4"/>
                </w:rPr>
                <w:t>https://infourok.ru/formirovanie-navika-slogovogo-chteniya-orientaciya-na-bukvu-oboznachayuschuyu-glasniy-zvuk-chtenie-slov-s-</w:t>
              </w:r>
              <w:r w:rsidRPr="0044694C">
                <w:rPr>
                  <w:rStyle w:val="a4"/>
                </w:rPr>
                <w:lastRenderedPageBreak/>
                <w:t>izuchennimi-bukvami-2673899.html</w:t>
              </w:r>
            </w:hyperlink>
          </w:p>
          <w:p w:rsidR="00F35F3E" w:rsidRDefault="00F35F3E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8" w:history="1">
              <w:r w:rsidR="00525E30" w:rsidRPr="0044694C">
                <w:rPr>
                  <w:rStyle w:val="a4"/>
                </w:rPr>
                <w:t>https://infourok.ru/prezentaciya-k-uroku-russkogo-yazyka-v-1-klasse-chem-otlichayutsya-zvuki-ot-bukv-4209874.html</w:t>
              </w:r>
            </w:hyperlink>
          </w:p>
          <w:p w:rsidR="00525E30" w:rsidRDefault="00F35F3E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hyperlink r:id="rId9" w:history="1">
              <w:r w:rsidR="00525E30" w:rsidRPr="0044694C">
                <w:rPr>
                  <w:rStyle w:val="a4"/>
                </w:rPr>
                <w:t>https://nsportal.ru/nachalnaya-shkola/russkii-yazyk/2019/05/23/konspekt-prezentatsiya-uroka-russkogo-yazyka-po-teme-1</w:t>
              </w:r>
            </w:hyperlink>
          </w:p>
          <w:p w:rsidR="00525E30" w:rsidRDefault="00525E30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hyperlink r:id="rId10" w:history="1">
              <w:r w:rsidRPr="0044694C">
                <w:rPr>
                  <w:rStyle w:val="a4"/>
                </w:rPr>
                <w:t>https://yandex.ru/video/preview/?text=функции%20букв%20е%20ё%20ю%20я%201%20класс%20видеоурок&amp;path=yandex_search&amp;parent-reqid=1655951223368332-8591029722535935051-vla1-2070-vla-l7-balancer-8080-BAL-4480&amp;from_type=vast&amp;filmId=16289597554286060001</w:t>
              </w:r>
            </w:hyperlink>
          </w:p>
          <w:p w:rsidR="00525E30" w:rsidRDefault="00525E30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hyperlink r:id="rId11" w:history="1">
              <w:r w:rsidRPr="0044694C">
                <w:rPr>
                  <w:rStyle w:val="a4"/>
                </w:rPr>
                <w:t>https://www.youtube.com/watch?v=6qpfoLUvyq8</w:t>
              </w:r>
            </w:hyperlink>
          </w:p>
          <w:p w:rsidR="000A5FDA" w:rsidRDefault="00525E30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Платформа «</w:t>
            </w:r>
            <w:proofErr w:type="spellStart"/>
            <w:r w:rsidR="000A5FDA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0A5FD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A5F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0A5F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A5FDA" w:rsidRPr="00402DD7" w:rsidRDefault="00525E30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.Электронные приложения к учебнику</w:t>
            </w:r>
            <w:r w:rsidR="00F35F3E">
              <w:rPr>
                <w:rFonts w:ascii="Times New Roman" w:hAnsi="Times New Roman" w:cs="Times New Roman"/>
                <w:sz w:val="24"/>
                <w:szCs w:val="24"/>
              </w:rPr>
              <w:t xml:space="preserve"> «Азбука»</w:t>
            </w:r>
            <w:r w:rsidR="000A5F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Плавное слоговое чтение и чтение целыми словами со скоростью, соответствующей </w:t>
            </w: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индивидуальному темпу.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чтение слов, словосочетаний, предложений. Чтение с интонациями и паузами в соответствии со знаками препинания.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и буква. Буква как знак звука. Различение звука и буквы.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слоговым принципом русской графики.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гласных как показатель твёрдости — мягкости согласных звуков.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букв, обозначающих гласный звук в открытом слоге: 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букв </w:t>
            </w: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е, ё, ю, я</w:t>
            </w: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как показатель мягкости предшест</w:t>
            </w: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вующего согласного звука в конце слова. Разные способы обозначения буквами звука [й’].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букв </w:t>
            </w: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ъ</w:t>
            </w: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FA5D1D" w:rsidRDefault="000A5FDA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4644" w:type="dxa"/>
          </w:tcPr>
          <w:p w:rsidR="000A5FDA" w:rsidRPr="00FA5D1D" w:rsidRDefault="000A5FDA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FDA" w:rsidRPr="00402DD7" w:rsidTr="00525E30">
        <w:tc>
          <w:tcPr>
            <w:tcW w:w="993" w:type="dxa"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0A5FDA" w:rsidRPr="00402DD7" w:rsidRDefault="000A5FDA" w:rsidP="000A5FD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2D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68" w:type="dxa"/>
          </w:tcPr>
          <w:p w:rsidR="000A5FDA" w:rsidRPr="0044694C" w:rsidRDefault="000A5FDA" w:rsidP="004469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94C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977" w:type="dxa"/>
            <w:vMerge/>
          </w:tcPr>
          <w:p w:rsidR="000A5FDA" w:rsidRPr="00402DD7" w:rsidRDefault="000A5FDA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DD7" w:rsidRPr="00402DD7" w:rsidTr="00525E30">
        <w:tc>
          <w:tcPr>
            <w:tcW w:w="9782" w:type="dxa"/>
            <w:gridSpan w:val="4"/>
          </w:tcPr>
          <w:p w:rsidR="00402DD7" w:rsidRPr="00402DD7" w:rsidRDefault="00402DD7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СИСТЕМАТИЧЕСКИЙ КУРС</w:t>
            </w: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народная (фольклорная) и литературная (авторская)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2977" w:type="dxa"/>
            <w:vMerge w:val="restart"/>
          </w:tcPr>
          <w:p w:rsidR="00525E30" w:rsidRDefault="00865628" w:rsidP="000A5FDA">
            <w:pPr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hyperlink r:id="rId12" w:history="1">
              <w:r w:rsidR="004F2407" w:rsidRPr="00701946">
                <w:rPr>
                  <w:rStyle w:val="a4"/>
                </w:rPr>
                <w:t>https://www.youtube.com/watch?v=0jDY37GWEzo</w:t>
              </w:r>
            </w:hyperlink>
          </w:p>
          <w:p w:rsidR="00865628" w:rsidRDefault="00865628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13" w:history="1">
              <w:r w:rsidR="00A50E65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https://kopilkaurokov.ru/doshkolnoeObrazovanie/presentacii/malyie_zhanry_fol_klora_priezientatsiia</w:t>
              </w:r>
            </w:hyperlink>
          </w:p>
          <w:p w:rsidR="00865628" w:rsidRDefault="00865628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3.Электронные приложения к учебнику</w:t>
            </w:r>
            <w:r w:rsidR="00525E30">
              <w:rPr>
                <w:rFonts w:ascii="Times New Roman" w:hAnsi="Times New Roman" w:cs="Times New Roman"/>
                <w:sz w:val="24"/>
                <w:szCs w:val="24"/>
              </w:rPr>
              <w:t xml:space="preserve"> «Литературное чтение»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E65" w:rsidRDefault="00865628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hyperlink r:id="rId14" w:history="1">
              <w:r w:rsidR="00A50E65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https://www.youtube.com/watch?v=cxa9CQuRWI8</w:t>
              </w:r>
            </w:hyperlink>
          </w:p>
          <w:p w:rsidR="00865628" w:rsidRPr="00402DD7" w:rsidRDefault="00865628" w:rsidP="000A5FD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25E30">
              <w:rPr>
                <w:rFonts w:ascii="Times New Roman" w:hAnsi="Times New Roman" w:cs="Times New Roman"/>
                <w:sz w:val="24"/>
                <w:szCs w:val="24"/>
              </w:rPr>
              <w:t>Платформа «</w:t>
            </w:r>
            <w:proofErr w:type="spellStart"/>
            <w:r w:rsidR="00525E30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525E3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525E3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525E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детях и для детей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родной природе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 — малые фольклорные жанры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братьях наших меньших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маме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Фольклорные и авторские произведения о чудесах и фантазии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993" w:type="dxa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644" w:type="dxa"/>
          </w:tcPr>
          <w:p w:rsidR="00865628" w:rsidRPr="00FA5D1D" w:rsidRDefault="00865628" w:rsidP="000A5F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Библиографическая культура (работа с детской книгой)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865628" w:rsidRPr="00402DD7" w:rsidRDefault="00865628" w:rsidP="00402D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RPr="00402DD7" w:rsidTr="00525E30">
        <w:tc>
          <w:tcPr>
            <w:tcW w:w="5637" w:type="dxa"/>
            <w:gridSpan w:val="2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865628" w:rsidRDefault="00865628" w:rsidP="00F35F3E">
            <w:pPr>
              <w:autoSpaceDE w:val="0"/>
              <w:autoSpaceDN w:val="0"/>
              <w:spacing w:before="78" w:line="230" w:lineRule="auto"/>
              <w:ind w:left="72"/>
            </w:pPr>
          </w:p>
        </w:tc>
      </w:tr>
      <w:tr w:rsidR="00865628" w:rsidRPr="00402DD7" w:rsidTr="00525E30">
        <w:tc>
          <w:tcPr>
            <w:tcW w:w="5637" w:type="dxa"/>
            <w:gridSpan w:val="2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Резервное время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865628" w:rsidRDefault="00865628" w:rsidP="00F35F3E">
            <w:pPr>
              <w:autoSpaceDE w:val="0"/>
              <w:autoSpaceDN w:val="0"/>
              <w:spacing w:before="78" w:line="230" w:lineRule="auto"/>
              <w:ind w:left="72"/>
            </w:pPr>
          </w:p>
        </w:tc>
      </w:tr>
      <w:tr w:rsidR="00865628" w:rsidRPr="00402DD7" w:rsidTr="00525E30">
        <w:tc>
          <w:tcPr>
            <w:tcW w:w="5637" w:type="dxa"/>
            <w:gridSpan w:val="2"/>
          </w:tcPr>
          <w:p w:rsidR="00865628" w:rsidRPr="00FA5D1D" w:rsidRDefault="00865628" w:rsidP="000A5F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68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132</w:t>
            </w:r>
          </w:p>
        </w:tc>
        <w:tc>
          <w:tcPr>
            <w:tcW w:w="2977" w:type="dxa"/>
          </w:tcPr>
          <w:p w:rsidR="00865628" w:rsidRDefault="00865628" w:rsidP="00F35F3E">
            <w:pPr>
              <w:autoSpaceDE w:val="0"/>
              <w:autoSpaceDN w:val="0"/>
              <w:spacing w:before="76" w:line="230" w:lineRule="auto"/>
              <w:ind w:left="72"/>
            </w:pPr>
          </w:p>
        </w:tc>
      </w:tr>
    </w:tbl>
    <w:p w:rsidR="00402DD7" w:rsidRPr="00402DD7" w:rsidRDefault="00402DD7" w:rsidP="00402DD7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491C" w:rsidRDefault="0007491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7491C" w:rsidRPr="000A5FDA" w:rsidRDefault="000A5FDA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FDA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07491C" w:rsidRPr="000A5FDA" w:rsidRDefault="0007491C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817"/>
        <w:gridCol w:w="2977"/>
        <w:gridCol w:w="1026"/>
        <w:gridCol w:w="4786"/>
      </w:tblGrid>
      <w:tr w:rsidR="004D5BA3" w:rsidTr="004F2407">
        <w:tc>
          <w:tcPr>
            <w:tcW w:w="817" w:type="dxa"/>
          </w:tcPr>
          <w:p w:rsidR="004D5BA3" w:rsidRPr="000A5FDA" w:rsidRDefault="004D5BA3" w:rsidP="00F35F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4D5BA3" w:rsidRPr="000A5FDA" w:rsidRDefault="004D5BA3" w:rsidP="00F35F3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4D5BA3" w:rsidRPr="000A5FDA" w:rsidRDefault="004D5BA3" w:rsidP="00F35F3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(название)</w:t>
            </w:r>
          </w:p>
        </w:tc>
        <w:tc>
          <w:tcPr>
            <w:tcW w:w="1026" w:type="dxa"/>
          </w:tcPr>
          <w:p w:rsidR="004D5BA3" w:rsidRPr="000A5FDA" w:rsidRDefault="004D5BA3" w:rsidP="00F35F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786" w:type="dxa"/>
          </w:tcPr>
          <w:p w:rsidR="004D5BA3" w:rsidRPr="000A5FDA" w:rsidRDefault="004D5BA3" w:rsidP="00F35F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нашей Родине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786" w:type="dxa"/>
            <w:vMerge w:val="restart"/>
          </w:tcPr>
          <w:p w:rsidR="00A50E65" w:rsidRDefault="00865628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F2407">
              <w:t xml:space="preserve"> </w:t>
            </w:r>
            <w:hyperlink r:id="rId15" w:history="1">
              <w:r w:rsidR="004F2407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https://www.youtube.com/watch?v=5wB-ypxrXAw</w:t>
              </w:r>
            </w:hyperlink>
          </w:p>
          <w:p w:rsidR="007C77A6" w:rsidRDefault="00865628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hyperlink r:id="rId16" w:history="1">
              <w:r w:rsidR="007C77A6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https://www.youtube.com/watch?v=Z5jeJwjkMBk</w:t>
              </w:r>
            </w:hyperlink>
          </w:p>
          <w:p w:rsidR="007C77A6" w:rsidRDefault="007C77A6" w:rsidP="004D5BA3">
            <w:pPr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hyperlink r:id="rId17" w:history="1">
              <w:r w:rsidRPr="00701946">
                <w:rPr>
                  <w:rStyle w:val="a4"/>
                </w:rPr>
                <w:t>https://nsportal.ru/nachalnaya-shkola/chtenie/2013/11/30/prezentatsiya-k-uroku-literaturnogo-chteniya-o-bratyakh-nashikh</w:t>
              </w:r>
            </w:hyperlink>
            <w:r w:rsidRPr="007C77A6">
              <w:rPr>
                <w:szCs w:val="24"/>
              </w:rPr>
              <w:t xml:space="preserve"> </w:t>
            </w:r>
          </w:p>
          <w:p w:rsidR="007C77A6" w:rsidRDefault="007C77A6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hyperlink r:id="rId18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https://nsportal.ru/nachalnaya-shkola/chtenie/2013/02/20/prezentatsiyav-mire-skazok</w:t>
              </w:r>
            </w:hyperlink>
          </w:p>
          <w:p w:rsidR="007C77A6" w:rsidRDefault="007C77A6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hyperlink r:id="rId19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https://www.youtube.com/watch?v=Bib18_7tuLQ</w:t>
              </w:r>
            </w:hyperlink>
          </w:p>
          <w:p w:rsidR="007C77A6" w:rsidRDefault="007C77A6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hyperlink r:id="rId20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https://videouroki.net/razrabotki/otkrytyi-urok-po-litieraturnomu-chtieniiu-na-tiemu-zvuki-i-kraski-zimy-v-stikh-1.html</w:t>
              </w:r>
            </w:hyperlink>
          </w:p>
          <w:p w:rsidR="007C77A6" w:rsidRDefault="007C77A6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hyperlink r:id="rId21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https://www.youtube.com/watch?v=WWDMoweWGzE</w:t>
              </w:r>
            </w:hyperlink>
          </w:p>
          <w:p w:rsidR="007C77A6" w:rsidRDefault="007C77A6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t xml:space="preserve"> </w:t>
            </w:r>
            <w:hyperlink r:id="rId22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https://urok.1sept.ru/articles/211558</w:t>
              </w:r>
            </w:hyperlink>
          </w:p>
          <w:p w:rsidR="007C77A6" w:rsidRDefault="007C77A6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hyperlink r:id="rId23" w:history="1">
              <w:r w:rsidR="001B6A19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https://infourok.ru/prezentaciya-po-literaturnomu-chteniyu-na-temu-semya-i-ya-klass-1383760.html</w:t>
              </w:r>
            </w:hyperlink>
          </w:p>
          <w:p w:rsidR="001B6A19" w:rsidRDefault="001B6A19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hyperlink r:id="rId24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text=зарубежная%20литература%202%20класс%20презентация&amp;path=yandex_search&amp;parent-reqid=1655953195406774-2715686421050777843-sas3-0890-7ac-sas-l7-balancer-8080-BAL-6416&amp;from_type=vast&amp;filmId=4881636269745345542</w:t>
              </w:r>
            </w:hyperlink>
          </w:p>
          <w:p w:rsidR="001B6A19" w:rsidRDefault="001B6A19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hyperlink r:id="rId25" w:history="1">
              <w:r w:rsidR="004F2407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https://nsportal.ru/nachalnaya-shkola/chtenie/2012/05/22/prezentatsiya-po-temespravochnaya-literatura</w:t>
              </w:r>
            </w:hyperlink>
          </w:p>
          <w:p w:rsidR="00865628" w:rsidRDefault="001B6A19" w:rsidP="004D5B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865628">
              <w:rPr>
                <w:rFonts w:ascii="Times New Roman" w:hAnsi="Times New Roman" w:cs="Times New Roman"/>
                <w:sz w:val="24"/>
                <w:szCs w:val="24"/>
              </w:rPr>
              <w:t>Электронные приложения к учебнику</w:t>
            </w:r>
            <w:r w:rsidR="00A50E65">
              <w:rPr>
                <w:rFonts w:ascii="Times New Roman" w:hAnsi="Times New Roman" w:cs="Times New Roman"/>
                <w:sz w:val="24"/>
                <w:szCs w:val="24"/>
              </w:rPr>
              <w:t xml:space="preserve"> «Литературное чтение»</w:t>
            </w:r>
            <w:r w:rsidR="00865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5628" w:rsidRDefault="001B6A19" w:rsidP="001B6A1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62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50E65">
              <w:rPr>
                <w:rFonts w:ascii="Times New Roman" w:hAnsi="Times New Roman" w:cs="Times New Roman"/>
                <w:sz w:val="24"/>
                <w:szCs w:val="24"/>
              </w:rPr>
              <w:t xml:space="preserve"> Платформа «</w:t>
            </w:r>
            <w:proofErr w:type="spellStart"/>
            <w:r w:rsidR="00A50E65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A50E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="00A50E6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A50E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A50E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 (устное народное творчество</w:t>
            </w:r>
            <w:proofErr w:type="gramEnd"/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16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краски родной природы в разные времена года (осень)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детях и дружбе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Мир сказок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краски родной природы в разные времена года (зима)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4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наших</w:t>
            </w:r>
            <w:proofErr w:type="gramEnd"/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близких, о семье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13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81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2977" w:type="dxa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3794" w:type="dxa"/>
            <w:gridSpan w:val="2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4786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3794" w:type="dxa"/>
            <w:gridSpan w:val="2"/>
          </w:tcPr>
          <w:p w:rsidR="00865628" w:rsidRPr="006571BF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26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136</w:t>
            </w:r>
          </w:p>
        </w:tc>
        <w:tc>
          <w:tcPr>
            <w:tcW w:w="4786" w:type="dxa"/>
          </w:tcPr>
          <w:p w:rsidR="00865628" w:rsidRDefault="00865628" w:rsidP="00F35F3E">
            <w:pPr>
              <w:autoSpaceDE w:val="0"/>
              <w:autoSpaceDN w:val="0"/>
              <w:spacing w:before="78" w:line="230" w:lineRule="auto"/>
              <w:ind w:left="72"/>
            </w:pPr>
          </w:p>
        </w:tc>
      </w:tr>
    </w:tbl>
    <w:p w:rsidR="0007491C" w:rsidRDefault="0007491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1E56" w:rsidRPr="003B1E56" w:rsidRDefault="003B1E56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E56">
        <w:rPr>
          <w:rFonts w:ascii="Times New Roman" w:hAnsi="Times New Roman" w:cs="Times New Roman"/>
          <w:b/>
          <w:sz w:val="24"/>
          <w:szCs w:val="24"/>
        </w:rPr>
        <w:t>3 КЛАСС.</w:t>
      </w:r>
    </w:p>
    <w:p w:rsidR="0007491C" w:rsidRDefault="0007491C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696"/>
        <w:gridCol w:w="3098"/>
        <w:gridCol w:w="992"/>
        <w:gridCol w:w="4820"/>
      </w:tblGrid>
      <w:tr w:rsidR="003B1E56" w:rsidTr="004F2407">
        <w:tc>
          <w:tcPr>
            <w:tcW w:w="696" w:type="dxa"/>
          </w:tcPr>
          <w:p w:rsidR="003B1E56" w:rsidRPr="000A5FDA" w:rsidRDefault="003B1E56" w:rsidP="00F35F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3B1E56" w:rsidRPr="000A5FDA" w:rsidRDefault="003B1E56" w:rsidP="00F35F3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98" w:type="dxa"/>
          </w:tcPr>
          <w:p w:rsidR="003B1E56" w:rsidRPr="000A5FDA" w:rsidRDefault="003B1E56" w:rsidP="00F35F3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(название)</w:t>
            </w:r>
          </w:p>
        </w:tc>
        <w:tc>
          <w:tcPr>
            <w:tcW w:w="992" w:type="dxa"/>
          </w:tcPr>
          <w:p w:rsidR="003B1E56" w:rsidRPr="000A5FDA" w:rsidRDefault="003B1E56" w:rsidP="00F35F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820" w:type="dxa"/>
          </w:tcPr>
          <w:p w:rsidR="003B1E56" w:rsidRPr="000A5FDA" w:rsidRDefault="003B1E56" w:rsidP="00F35F3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Родине и её истории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820" w:type="dxa"/>
            <w:vMerge w:val="restart"/>
          </w:tcPr>
          <w:p w:rsidR="004F2407" w:rsidRDefault="00865628" w:rsidP="003B1E56">
            <w:pPr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hyperlink r:id="rId26" w:history="1">
              <w:r w:rsidR="001219D5" w:rsidRPr="00701946">
                <w:rPr>
                  <w:rStyle w:val="a4"/>
                </w:rPr>
                <w:t>https://www.youtube.com/watch?v=Og3mlytIsDs</w:t>
              </w:r>
            </w:hyperlink>
          </w:p>
          <w:p w:rsidR="004F2407" w:rsidRDefault="00865628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27" w:history="1">
              <w:r w:rsidR="004F2407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https://nsportal.ru/nachalnaya-shkola/chtenie/2015/01/19/prezentatsiya-k-uroku-literaturnogo-chteniya-dlya-3-klassa-na</w:t>
              </w:r>
            </w:hyperlink>
          </w:p>
          <w:p w:rsidR="004F2407" w:rsidRDefault="00865628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hyperlink r:id="rId28" w:history="1">
              <w:r w:rsidR="004F2407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https://www.youtube.com/watch?v=9ag-m2h8fmQ</w:t>
              </w:r>
            </w:hyperlink>
          </w:p>
          <w:p w:rsidR="004F1812" w:rsidRDefault="00865628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hyperlink r:id="rId29" w:history="1">
              <w:r w:rsidR="004F1812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https://www.youtube.com/watch?v=UKqab7CXarg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hyperlink r:id="rId30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https://www.youtube.com/watch?v=Ix7om84kd1k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hyperlink r:id="rId31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https://www.youtube.com/watch?v=83kiifASAs4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hyperlink r:id="rId32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https://www.youtube.com/watch?v=79EEIPeUk8M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hyperlink r:id="rId33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https://www.youtube.com/watch?v=2al0IZ2f-KA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hyperlink r:id="rId34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https://www.youtube.com/watch?v=gogUELxMbiU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hyperlink r:id="rId35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https://www.youtube.com/watch?v=EfgJTV9AZy0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hyperlink r:id="rId36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https://infourok.ru/klass-literaturnoe-chtenie-tema-yumoristicheskie-rasskazi-dlya-detey-n-nosov-fedina-zadacha-telefon-2946146.html</w:t>
              </w:r>
            </w:hyperlink>
          </w:p>
          <w:p w:rsidR="004F1812" w:rsidRDefault="004F1812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hyperlink r:id="rId37" w:history="1">
              <w:r w:rsidR="00BA6FE3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https://infourok.ru/prezentaciya-po-literaturnomu-chteniyu-na-temu-zarubezhnaya-literatura-3731470.html</w:t>
              </w:r>
            </w:hyperlink>
          </w:p>
          <w:p w:rsidR="00BA6FE3" w:rsidRDefault="00BA6FE3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hyperlink r:id="rId38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https://infourok.ru/prezentaciya-k-bibliotechnomu-uroku-spravochnaya-literatura-klass-3103219.html</w:t>
              </w:r>
            </w:hyperlink>
          </w:p>
          <w:p w:rsidR="001B6A19" w:rsidRDefault="00BA6FE3" w:rsidP="003B1E5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1B6A19">
              <w:rPr>
                <w:rFonts w:ascii="Times New Roman" w:hAnsi="Times New Roman" w:cs="Times New Roman"/>
                <w:sz w:val="24"/>
                <w:szCs w:val="24"/>
              </w:rPr>
              <w:t>Электронные приложения к учебнику «Литературное чтение».</w:t>
            </w:r>
          </w:p>
          <w:p w:rsidR="00865628" w:rsidRDefault="00BA6FE3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A19">
              <w:rPr>
                <w:rFonts w:ascii="Times New Roman" w:hAnsi="Times New Roman" w:cs="Times New Roman"/>
                <w:sz w:val="24"/>
                <w:szCs w:val="24"/>
              </w:rPr>
              <w:t>5.Платформа «</w:t>
            </w:r>
            <w:proofErr w:type="spellStart"/>
            <w:r w:rsidR="001B6A19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1B6A1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B6A1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1B6A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 (устное народное творчество)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16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А.С.Пушкина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И.А.Крылова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произведениях поэтов и писателей Х</w:t>
            </w:r>
            <w:proofErr w:type="gramStart"/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Л.Н.Толстого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Литературная сказка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произведениях поэтов и писателей XX века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взаимоотношениях человека и животных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16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детях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8" w:line="230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Юмористические произведения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696" w:type="dxa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3098" w:type="dxa"/>
          </w:tcPr>
          <w:p w:rsidR="00865628" w:rsidRPr="00D4519E" w:rsidRDefault="00865628" w:rsidP="00F35F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autoSpaceDE w:val="0"/>
              <w:autoSpaceDN w:val="0"/>
              <w:spacing w:before="76" w:line="233" w:lineRule="auto"/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3794" w:type="dxa"/>
            <w:gridSpan w:val="2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vMerge/>
          </w:tcPr>
          <w:p w:rsidR="00865628" w:rsidRDefault="00865628" w:rsidP="00BA27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628" w:rsidTr="004F2407">
        <w:tc>
          <w:tcPr>
            <w:tcW w:w="3794" w:type="dxa"/>
            <w:gridSpan w:val="2"/>
          </w:tcPr>
          <w:p w:rsidR="00865628" w:rsidRPr="00D4519E" w:rsidRDefault="00865628" w:rsidP="00F35F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865628" w:rsidRPr="00865628" w:rsidRDefault="00865628" w:rsidP="008656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820" w:type="dxa"/>
          </w:tcPr>
          <w:p w:rsidR="00865628" w:rsidRDefault="00865628" w:rsidP="00F35F3E">
            <w:pPr>
              <w:autoSpaceDE w:val="0"/>
              <w:autoSpaceDN w:val="0"/>
              <w:spacing w:before="78" w:line="230" w:lineRule="auto"/>
              <w:ind w:left="72"/>
            </w:pPr>
          </w:p>
        </w:tc>
      </w:tr>
    </w:tbl>
    <w:p w:rsidR="003B1E56" w:rsidRDefault="003B1E56" w:rsidP="00BA279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1E56" w:rsidRDefault="003B1E56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E56">
        <w:rPr>
          <w:rFonts w:ascii="Times New Roman" w:hAnsi="Times New Roman" w:cs="Times New Roman"/>
          <w:b/>
          <w:sz w:val="24"/>
          <w:szCs w:val="24"/>
        </w:rPr>
        <w:t>4 КЛАСС.</w:t>
      </w:r>
    </w:p>
    <w:p w:rsidR="003B1E56" w:rsidRDefault="003B1E56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40" w:type="dxa"/>
        <w:tblInd w:w="-34" w:type="dxa"/>
        <w:tblLayout w:type="fixed"/>
        <w:tblLook w:val="04A0"/>
      </w:tblPr>
      <w:tblGrid>
        <w:gridCol w:w="709"/>
        <w:gridCol w:w="3119"/>
        <w:gridCol w:w="992"/>
        <w:gridCol w:w="4820"/>
      </w:tblGrid>
      <w:tr w:rsidR="00507F1B" w:rsidTr="00C40521">
        <w:tc>
          <w:tcPr>
            <w:tcW w:w="709" w:type="dxa"/>
          </w:tcPr>
          <w:p w:rsidR="003B1E56" w:rsidRPr="000A5FDA" w:rsidRDefault="003B1E56" w:rsidP="00507F1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3B1E56" w:rsidRPr="000A5FDA" w:rsidRDefault="003B1E56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3B1E56" w:rsidRPr="000A5FDA" w:rsidRDefault="003B1E56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(название)</w:t>
            </w:r>
          </w:p>
        </w:tc>
        <w:tc>
          <w:tcPr>
            <w:tcW w:w="992" w:type="dxa"/>
          </w:tcPr>
          <w:p w:rsidR="003B1E56" w:rsidRPr="000A5FDA" w:rsidRDefault="003B1E56" w:rsidP="00507F1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820" w:type="dxa"/>
          </w:tcPr>
          <w:p w:rsidR="003B1E56" w:rsidRPr="000A5FDA" w:rsidRDefault="003B1E56" w:rsidP="00507F1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A5F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Родине, героические страницы истории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4820" w:type="dxa"/>
            <w:vMerge w:val="restart"/>
          </w:tcPr>
          <w:p w:rsidR="001219D5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hyperlink r:id="rId39" w:history="1">
              <w:r w:rsidR="001219D5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https://www.youtube.com/watch?v=c9lmqNwmyxc</w:t>
              </w:r>
            </w:hyperlink>
          </w:p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40" w:history="1">
              <w:r w:rsidR="00BA6FE3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https://nsportal.ru/nachalnaya-shkola/chtenie/2011/12/21/konspekt-uroka-po-literaturnomu-chteniyu-4-klass-tema-ustnoe</w:t>
              </w:r>
            </w:hyperlink>
          </w:p>
          <w:p w:rsidR="00BA6FE3" w:rsidRDefault="00BA6FE3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hyperlink r:id="rId41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https://www.youtube.com/watch?v=07gVE9mxIzw</w:t>
              </w:r>
            </w:hyperlink>
          </w:p>
          <w:p w:rsidR="00BA6FE3" w:rsidRDefault="00BA6FE3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hyperlink r:id="rId42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https://www.youtube.com/watch?v=tt0NJJP1UH4</w:t>
              </w:r>
            </w:hyperlink>
          </w:p>
          <w:p w:rsidR="00BA6FE3" w:rsidRDefault="00BA6FE3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hyperlink r:id="rId43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https://www.youtube.com/watch?v=mT4Y8fI</w:t>
              </w:r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Hia0</w:t>
              </w:r>
            </w:hyperlink>
          </w:p>
          <w:p w:rsidR="00BA6FE3" w:rsidRDefault="00BA6FE3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hyperlink r:id="rId44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https://www.youtube.com/watch?v=cgjNwLliDZ4</w:t>
              </w:r>
            </w:hyperlink>
          </w:p>
          <w:p w:rsidR="00BA6FE3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hyperlink r:id="rId45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https://nsportal.ru/nachalnaya-shkola/vospitatelnaya-rabota/2016/10/10/prezentatsiya-russkie-poety-o-prirode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hyperlink r:id="rId46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text=творчество%20л%20н%20толстого%204%20класс%20литературное%20чтение&amp;path=yandex_search&amp;parent-reqid=1655955116034790-12348652950743468635-sas3-0804-36f-sas-l7-balancer-8080-BAL-6618&amp;from_type=vast&amp;filmId=14775575346887100930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hyperlink r:id="rId47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https://infourok.ru/prezentaciya-tema-prirody-v-tvorchestve-pisatelej-xx-v-5054548.html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hyperlink r:id="rId48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https://infourok.ru/prezentaciya__po_chteniyu__pisateli_o_prirode-352542.htm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hyperlink r:id="rId49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https://infourok.ru/prezentaciya-po-literaturnomu-chteniyu-na-temu-proizvedeniya-o-detyah-v-gyugo-kozetta-klass-3976538.html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hyperlink r:id="rId50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https://infourok.ru/prezentaciya-po-literaturnomu-chteniyu-klass-pesaskazka-s-kozlova-snezhniy-cvetok-3763277.html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hyperlink r:id="rId51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https://www.youtube.com/watch?v=sSFJ_RntCGY</w:t>
              </w:r>
            </w:hyperlink>
          </w:p>
          <w:p w:rsidR="00507F1B" w:rsidRDefault="00507F1B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hyperlink r:id="rId52" w:history="1">
              <w:r w:rsidR="00C40521"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https://www.youtube.com/watch?v=K-d9e3tF91g</w:t>
              </w:r>
            </w:hyperlink>
          </w:p>
          <w:p w:rsidR="00C40521" w:rsidRDefault="00C40521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hyperlink r:id="rId53" w:history="1">
              <w:r w:rsidRPr="0070194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https://easyen.ru/load/nachalnykh/vospitatelnaja_rabota/bibliotechnyj_urok/468-1-0-45747</w:t>
              </w:r>
            </w:hyperlink>
          </w:p>
          <w:p w:rsidR="00865628" w:rsidRDefault="00C40521" w:rsidP="00507F1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5628">
              <w:rPr>
                <w:rFonts w:ascii="Times New Roman" w:hAnsi="Times New Roman" w:cs="Times New Roman"/>
                <w:sz w:val="24"/>
                <w:szCs w:val="24"/>
              </w:rPr>
              <w:t>.Электронные приложения к учебнику</w:t>
            </w:r>
            <w:r w:rsidR="00BA6FE3">
              <w:rPr>
                <w:rFonts w:ascii="Times New Roman" w:hAnsi="Times New Roman" w:cs="Times New Roman"/>
                <w:sz w:val="24"/>
                <w:szCs w:val="24"/>
              </w:rPr>
              <w:t xml:space="preserve"> «Литературное чтение»</w:t>
            </w:r>
            <w:r w:rsidR="00865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FE3" w:rsidRPr="00BA6FE3" w:rsidRDefault="00865628" w:rsidP="00C4052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A6FE3">
              <w:rPr>
                <w:rFonts w:ascii="Times New Roman" w:hAnsi="Times New Roman" w:cs="Times New Roman"/>
                <w:sz w:val="24"/>
                <w:szCs w:val="24"/>
              </w:rPr>
              <w:t>Платформа «</w:t>
            </w:r>
            <w:proofErr w:type="spellStart"/>
            <w:r w:rsidR="00BA6FE3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BA6FE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BA6F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BA6F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Фольклор (устное народное творчество)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Пушкина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Крылова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М. Ю. Лермонтова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Литературная сказка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творчестве поэтов и писателей Х</w:t>
            </w:r>
            <w:proofErr w:type="gramStart"/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 Л. Н. Толстого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природы в творчестве поэтов и писателей XX века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животных и родной природе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8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Произведения о детях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4" w:line="23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13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Пьеса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Юмористические произведения 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F1B" w:rsidTr="00C40521">
        <w:tc>
          <w:tcPr>
            <w:tcW w:w="709" w:type="dxa"/>
          </w:tcPr>
          <w:p w:rsidR="00865628" w:rsidRPr="0039668E" w:rsidRDefault="00865628" w:rsidP="00507F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119" w:type="dxa"/>
          </w:tcPr>
          <w:p w:rsidR="00865628" w:rsidRPr="0039668E" w:rsidRDefault="00865628" w:rsidP="00507F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66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92" w:type="dxa"/>
          </w:tcPr>
          <w:p w:rsidR="00865628" w:rsidRPr="00865628" w:rsidRDefault="00865628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4820" w:type="dxa"/>
            <w:vMerge/>
          </w:tcPr>
          <w:p w:rsidR="00865628" w:rsidRDefault="00865628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19D5" w:rsidTr="00791F0E">
        <w:tc>
          <w:tcPr>
            <w:tcW w:w="3828" w:type="dxa"/>
            <w:gridSpan w:val="2"/>
          </w:tcPr>
          <w:p w:rsidR="001219D5" w:rsidRPr="0039668E" w:rsidRDefault="001219D5" w:rsidP="00507F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992" w:type="dxa"/>
          </w:tcPr>
          <w:p w:rsidR="001219D5" w:rsidRPr="00865628" w:rsidRDefault="001219D5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1219D5" w:rsidRDefault="001219D5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19D5" w:rsidTr="00791F0E">
        <w:tc>
          <w:tcPr>
            <w:tcW w:w="3828" w:type="dxa"/>
            <w:gridSpan w:val="2"/>
          </w:tcPr>
          <w:p w:rsidR="001219D5" w:rsidRPr="0039668E" w:rsidRDefault="001219D5" w:rsidP="00507F1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6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1219D5" w:rsidRPr="00865628" w:rsidRDefault="001219D5" w:rsidP="00507F1B">
            <w:pPr>
              <w:autoSpaceDE w:val="0"/>
              <w:autoSpaceDN w:val="0"/>
              <w:spacing w:before="76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86562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136</w:t>
            </w:r>
          </w:p>
        </w:tc>
        <w:tc>
          <w:tcPr>
            <w:tcW w:w="4820" w:type="dxa"/>
          </w:tcPr>
          <w:p w:rsidR="001219D5" w:rsidRDefault="001219D5" w:rsidP="00507F1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E56" w:rsidRDefault="003B1E56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F0E" w:rsidRDefault="00791F0E" w:rsidP="00BA279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91F0E" w:rsidSect="00507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D4B"/>
    <w:multiLevelType w:val="multilevel"/>
    <w:tmpl w:val="4384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95303"/>
    <w:multiLevelType w:val="multilevel"/>
    <w:tmpl w:val="C24A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871136"/>
    <w:multiLevelType w:val="multilevel"/>
    <w:tmpl w:val="DCC4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E5207A"/>
    <w:multiLevelType w:val="multilevel"/>
    <w:tmpl w:val="372C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730815"/>
    <w:multiLevelType w:val="multilevel"/>
    <w:tmpl w:val="939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CF371E"/>
    <w:multiLevelType w:val="multilevel"/>
    <w:tmpl w:val="5E02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3165D2"/>
    <w:multiLevelType w:val="multilevel"/>
    <w:tmpl w:val="E1C8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EE4B76"/>
    <w:multiLevelType w:val="multilevel"/>
    <w:tmpl w:val="8752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D7AA3"/>
    <w:multiLevelType w:val="multilevel"/>
    <w:tmpl w:val="3B0E1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653E1D"/>
    <w:multiLevelType w:val="multilevel"/>
    <w:tmpl w:val="2FD6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6E6A4D"/>
    <w:multiLevelType w:val="multilevel"/>
    <w:tmpl w:val="D802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637F3F"/>
    <w:multiLevelType w:val="multilevel"/>
    <w:tmpl w:val="E560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48655A"/>
    <w:multiLevelType w:val="multilevel"/>
    <w:tmpl w:val="F5EE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30646D"/>
    <w:multiLevelType w:val="multilevel"/>
    <w:tmpl w:val="D040B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913A38"/>
    <w:multiLevelType w:val="multilevel"/>
    <w:tmpl w:val="532E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1F709D"/>
    <w:multiLevelType w:val="multilevel"/>
    <w:tmpl w:val="04B6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CE69B0"/>
    <w:multiLevelType w:val="multilevel"/>
    <w:tmpl w:val="B610F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B113E1"/>
    <w:multiLevelType w:val="multilevel"/>
    <w:tmpl w:val="71DA4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FF09E6"/>
    <w:multiLevelType w:val="multilevel"/>
    <w:tmpl w:val="E048F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603480"/>
    <w:multiLevelType w:val="multilevel"/>
    <w:tmpl w:val="8A241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AF490A"/>
    <w:multiLevelType w:val="multilevel"/>
    <w:tmpl w:val="6B88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6522B3C"/>
    <w:multiLevelType w:val="multilevel"/>
    <w:tmpl w:val="AC16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260DBB"/>
    <w:multiLevelType w:val="multilevel"/>
    <w:tmpl w:val="FECC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9C35DF"/>
    <w:multiLevelType w:val="multilevel"/>
    <w:tmpl w:val="CA4C7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6D441F"/>
    <w:multiLevelType w:val="multilevel"/>
    <w:tmpl w:val="59C6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616A11"/>
    <w:multiLevelType w:val="hybridMultilevel"/>
    <w:tmpl w:val="991AE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EB0F4C"/>
    <w:multiLevelType w:val="multilevel"/>
    <w:tmpl w:val="05AA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AE3F1C"/>
    <w:multiLevelType w:val="multilevel"/>
    <w:tmpl w:val="8DA2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9"/>
  </w:num>
  <w:num w:numId="5">
    <w:abstractNumId w:val="27"/>
  </w:num>
  <w:num w:numId="6">
    <w:abstractNumId w:val="12"/>
  </w:num>
  <w:num w:numId="7">
    <w:abstractNumId w:val="14"/>
  </w:num>
  <w:num w:numId="8">
    <w:abstractNumId w:val="3"/>
  </w:num>
  <w:num w:numId="9">
    <w:abstractNumId w:val="20"/>
  </w:num>
  <w:num w:numId="10">
    <w:abstractNumId w:val="16"/>
  </w:num>
  <w:num w:numId="11">
    <w:abstractNumId w:val="24"/>
  </w:num>
  <w:num w:numId="12">
    <w:abstractNumId w:val="23"/>
  </w:num>
  <w:num w:numId="13">
    <w:abstractNumId w:val="22"/>
  </w:num>
  <w:num w:numId="14">
    <w:abstractNumId w:val="0"/>
  </w:num>
  <w:num w:numId="15">
    <w:abstractNumId w:val="7"/>
  </w:num>
  <w:num w:numId="16">
    <w:abstractNumId w:val="1"/>
  </w:num>
  <w:num w:numId="17">
    <w:abstractNumId w:val="5"/>
  </w:num>
  <w:num w:numId="18">
    <w:abstractNumId w:val="18"/>
  </w:num>
  <w:num w:numId="19">
    <w:abstractNumId w:val="21"/>
  </w:num>
  <w:num w:numId="20">
    <w:abstractNumId w:val="8"/>
  </w:num>
  <w:num w:numId="21">
    <w:abstractNumId w:val="13"/>
  </w:num>
  <w:num w:numId="22">
    <w:abstractNumId w:val="15"/>
  </w:num>
  <w:num w:numId="23">
    <w:abstractNumId w:val="10"/>
  </w:num>
  <w:num w:numId="24">
    <w:abstractNumId w:val="4"/>
  </w:num>
  <w:num w:numId="25">
    <w:abstractNumId w:val="9"/>
  </w:num>
  <w:num w:numId="26">
    <w:abstractNumId w:val="17"/>
  </w:num>
  <w:num w:numId="27">
    <w:abstractNumId w:val="26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3ABA"/>
    <w:rsid w:val="0007491C"/>
    <w:rsid w:val="000A5FDA"/>
    <w:rsid w:val="00100BB7"/>
    <w:rsid w:val="001219D5"/>
    <w:rsid w:val="0017538D"/>
    <w:rsid w:val="001B6A19"/>
    <w:rsid w:val="00276EC6"/>
    <w:rsid w:val="003B1E56"/>
    <w:rsid w:val="003C3ABA"/>
    <w:rsid w:val="00402DD7"/>
    <w:rsid w:val="0044694C"/>
    <w:rsid w:val="004968BF"/>
    <w:rsid w:val="004D5BA3"/>
    <w:rsid w:val="004F1812"/>
    <w:rsid w:val="004F2407"/>
    <w:rsid w:val="00507F1B"/>
    <w:rsid w:val="005120A6"/>
    <w:rsid w:val="00525E30"/>
    <w:rsid w:val="006624DE"/>
    <w:rsid w:val="00702E2A"/>
    <w:rsid w:val="00767713"/>
    <w:rsid w:val="00791F0E"/>
    <w:rsid w:val="007C77A6"/>
    <w:rsid w:val="00865628"/>
    <w:rsid w:val="009870F3"/>
    <w:rsid w:val="00A50E65"/>
    <w:rsid w:val="00B01B4C"/>
    <w:rsid w:val="00B7680B"/>
    <w:rsid w:val="00B93481"/>
    <w:rsid w:val="00BA2798"/>
    <w:rsid w:val="00BA6FE3"/>
    <w:rsid w:val="00C34011"/>
    <w:rsid w:val="00C40521"/>
    <w:rsid w:val="00CD78AC"/>
    <w:rsid w:val="00DF1E71"/>
    <w:rsid w:val="00E202E5"/>
    <w:rsid w:val="00F35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A"/>
  </w:style>
  <w:style w:type="paragraph" w:styleId="1">
    <w:name w:val="heading 1"/>
    <w:basedOn w:val="a"/>
    <w:link w:val="10"/>
    <w:uiPriority w:val="9"/>
    <w:qFormat/>
    <w:rsid w:val="00791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1F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25E3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25E3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1F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1F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organictitlecontentspan">
    <w:name w:val="organictitlecontentspan"/>
    <w:basedOn w:val="a0"/>
    <w:rsid w:val="00791F0E"/>
  </w:style>
  <w:style w:type="paragraph" w:customStyle="1" w:styleId="13NormDOC-bul">
    <w:name w:val="13NormDOC-bul"/>
    <w:basedOn w:val="a"/>
    <w:uiPriority w:val="99"/>
    <w:rsid w:val="00276EC6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opilkaurokov.ru/doshkolnoeObrazovanie/presentacii/malyie_zhanry_fol_klora_priezientatsiia" TargetMode="External"/><Relationship Id="rId18" Type="http://schemas.openxmlformats.org/officeDocument/2006/relationships/hyperlink" Target="https://nsportal.ru/nachalnaya-shkola/chtenie/2013/02/20/prezentatsiyav-mire-skazok" TargetMode="External"/><Relationship Id="rId26" Type="http://schemas.openxmlformats.org/officeDocument/2006/relationships/hyperlink" Target="https://www.youtube.com/watch?v=Og3mlytIsDs" TargetMode="External"/><Relationship Id="rId39" Type="http://schemas.openxmlformats.org/officeDocument/2006/relationships/hyperlink" Target="https://www.youtube.com/watch?v=c9lmqNwmyxc" TargetMode="External"/><Relationship Id="rId21" Type="http://schemas.openxmlformats.org/officeDocument/2006/relationships/hyperlink" Target="https://www.youtube.com/watch?v=WWDMoweWGzE" TargetMode="External"/><Relationship Id="rId34" Type="http://schemas.openxmlformats.org/officeDocument/2006/relationships/hyperlink" Target="https://www.youtube.com/watch?v=gogUELxMbiU" TargetMode="External"/><Relationship Id="rId42" Type="http://schemas.openxmlformats.org/officeDocument/2006/relationships/hyperlink" Target="https://www.youtube.com/watch?v=tt0NJJP1UH4" TargetMode="External"/><Relationship Id="rId47" Type="http://schemas.openxmlformats.org/officeDocument/2006/relationships/hyperlink" Target="https://infourok.ru/prezentaciya-tema-prirody-v-tvorchestve-pisatelej-xx-v-5054548.html" TargetMode="External"/><Relationship Id="rId50" Type="http://schemas.openxmlformats.org/officeDocument/2006/relationships/hyperlink" Target="https://infourok.ru/prezentaciya-po-literaturnomu-chteniyu-klass-pesaskazka-s-kozlova-snezhniy-cvetok-3763277.html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infourok.ru/formirovanie-navika-slogovogo-chteniya-orientaciya-na-bukvu-oboznachayuschuyu-glasniy-zvuk-chtenie-slov-s-izuchennimi-bukvami-2673899.html" TargetMode="External"/><Relationship Id="rId12" Type="http://schemas.openxmlformats.org/officeDocument/2006/relationships/hyperlink" Target="https://www.youtube.com/watch?v=0jDY37GWEzo" TargetMode="External"/><Relationship Id="rId17" Type="http://schemas.openxmlformats.org/officeDocument/2006/relationships/hyperlink" Target="https://nsportal.ru/nachalnaya-shkola/chtenie/2013/11/30/prezentatsiya-k-uroku-literaturnogo-chteniya-o-bratyakh-nashikh" TargetMode="External"/><Relationship Id="rId25" Type="http://schemas.openxmlformats.org/officeDocument/2006/relationships/hyperlink" Target="https://nsportal.ru/nachalnaya-shkola/chtenie/2012/05/22/prezentatsiya-po-temespravochnaya-literatura" TargetMode="External"/><Relationship Id="rId33" Type="http://schemas.openxmlformats.org/officeDocument/2006/relationships/hyperlink" Target="https://www.youtube.com/watch?v=2al0IZ2f-KA" TargetMode="External"/><Relationship Id="rId38" Type="http://schemas.openxmlformats.org/officeDocument/2006/relationships/hyperlink" Target="https://infourok.ru/prezentaciya-k-bibliotechnomu-uroku-spravochnaya-literatura-klass-3103219.html" TargetMode="External"/><Relationship Id="rId46" Type="http://schemas.openxmlformats.org/officeDocument/2006/relationships/hyperlink" Target="https://yandex.ru/video/preview/?text=&#1090;&#1074;&#1086;&#1088;&#1095;&#1077;&#1089;&#1090;&#1074;&#1086;%20&#1083;%20&#1085;%20&#1090;&#1086;&#1083;&#1089;&#1090;&#1086;&#1075;&#1086;%204%20&#1082;&#1083;&#1072;&#1089;&#1089;%20&#1083;&#1080;&#1090;&#1077;&#1088;&#1072;&#1090;&#1091;&#1088;&#1085;&#1086;&#1077;%20&#1095;&#1090;&#1077;&#1085;&#1080;&#1077;&amp;path=yandex_search&amp;parent-reqid=1655955116034790-12348652950743468635-sas3-0804-36f-sas-l7-balancer-8080-BAL-6618&amp;from_type=vast&amp;filmId=1477557534688710093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Z5jeJwjkMBk" TargetMode="External"/><Relationship Id="rId20" Type="http://schemas.openxmlformats.org/officeDocument/2006/relationships/hyperlink" Target="https://videouroki.net/razrabotki/otkrytyi-urok-po-litieraturnomu-chtieniiu-na-tiemu-zvuki-i-kraski-zimy-v-stikh-1.html" TargetMode="External"/><Relationship Id="rId29" Type="http://schemas.openxmlformats.org/officeDocument/2006/relationships/hyperlink" Target="https://www.youtube.com/watch?v=UKqab7CXarg" TargetMode="External"/><Relationship Id="rId41" Type="http://schemas.openxmlformats.org/officeDocument/2006/relationships/hyperlink" Target="https://www.youtube.com/watch?v=07gVE9mxIzw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obshchepedagogicheskie-tekhnologii/2017/04/20/rabota-nad-predlozheniem-v-period" TargetMode="External"/><Relationship Id="rId11" Type="http://schemas.openxmlformats.org/officeDocument/2006/relationships/hyperlink" Target="https://www.youtube.com/watch?v=6qpfoLUvyq8" TargetMode="External"/><Relationship Id="rId24" Type="http://schemas.openxmlformats.org/officeDocument/2006/relationships/hyperlink" Target="https://yandex.ru/video/preview/?text=&#1079;&#1072;&#1088;&#1091;&#1073;&#1077;&#1078;&#1085;&#1072;&#1103;%20&#1083;&#1080;&#1090;&#1077;&#1088;&#1072;&#1090;&#1091;&#1088;&#1072;%202%20&#1082;&#1083;&#1072;&#1089;&#1089;%20&#1087;&#1088;&#1077;&#1079;&#1077;&#1085;&#1090;&#1072;&#1094;&#1080;&#1103;&amp;path=yandex_search&amp;parent-reqid=1655953195406774-2715686421050777843-sas3-0890-7ac-sas-l7-balancer-8080-BAL-6416&amp;from_type=vast&amp;filmId=4881636269745345542" TargetMode="External"/><Relationship Id="rId32" Type="http://schemas.openxmlformats.org/officeDocument/2006/relationships/hyperlink" Target="https://www.youtube.com/watch?v=79EEIPeUk8M" TargetMode="External"/><Relationship Id="rId37" Type="http://schemas.openxmlformats.org/officeDocument/2006/relationships/hyperlink" Target="https://infourok.ru/prezentaciya-po-literaturnomu-chteniyu-na-temu-zarubezhnaya-literatura-3731470.html" TargetMode="External"/><Relationship Id="rId40" Type="http://schemas.openxmlformats.org/officeDocument/2006/relationships/hyperlink" Target="https://nsportal.ru/nachalnaya-shkola/chtenie/2011/12/21/konspekt-uroka-po-literaturnomu-chteniyu-4-klass-tema-ustnoe" TargetMode="External"/><Relationship Id="rId45" Type="http://schemas.openxmlformats.org/officeDocument/2006/relationships/hyperlink" Target="https://nsportal.ru/nachalnaya-shkola/vospitatelnaya-rabota/2016/10/10/prezentatsiya-russkie-poety-o-prirode" TargetMode="External"/><Relationship Id="rId53" Type="http://schemas.openxmlformats.org/officeDocument/2006/relationships/hyperlink" Target="https://easyen.ru/load/nachalnykh/vospitatelnaja_rabota/bibliotechnyj_urok/468-1-0-45747" TargetMode="External"/><Relationship Id="rId5" Type="http://schemas.openxmlformats.org/officeDocument/2006/relationships/hyperlink" Target="https://infourok.ru/urok-obucheniya-gramote-na-temuuchimsya-chitat-i-razmishlyat-o-prochitannom-ya-pinyasov-hitriy-ogurchik-klass-926124.html" TargetMode="External"/><Relationship Id="rId15" Type="http://schemas.openxmlformats.org/officeDocument/2006/relationships/hyperlink" Target="https://www.youtube.com/watch?v=5wB-ypxrXAw" TargetMode="External"/><Relationship Id="rId23" Type="http://schemas.openxmlformats.org/officeDocument/2006/relationships/hyperlink" Target="https://infourok.ru/prezentaciya-po-literaturnomu-chteniyu-na-temu-semya-i-ya-klass-1383760.html" TargetMode="External"/><Relationship Id="rId28" Type="http://schemas.openxmlformats.org/officeDocument/2006/relationships/hyperlink" Target="https://www.youtube.com/watch?v=9ag-m2h8fmQ" TargetMode="External"/><Relationship Id="rId36" Type="http://schemas.openxmlformats.org/officeDocument/2006/relationships/hyperlink" Target="https://infourok.ru/klass-literaturnoe-chtenie-tema-yumoristicheskie-rasskazi-dlya-detey-n-nosov-fedina-zadacha-telefon-2946146.html" TargetMode="External"/><Relationship Id="rId49" Type="http://schemas.openxmlformats.org/officeDocument/2006/relationships/hyperlink" Target="https://infourok.ru/prezentaciya-po-literaturnomu-chteniyu-na-temu-proizvedeniya-o-detyah-v-gyugo-kozetta-klass-3976538.html" TargetMode="External"/><Relationship Id="rId10" Type="http://schemas.openxmlformats.org/officeDocument/2006/relationships/hyperlink" Target="https://yandex.ru/video/preview/?text=&#1092;&#1091;&#1085;&#1082;&#1094;&#1080;&#1080;%20&#1073;&#1091;&#1082;&#1074;%20&#1077;%20&#1105;%20&#1102;%20&#1103;%201%20&#1082;&#1083;&#1072;&#1089;&#1089;%20&#1074;&#1080;&#1076;&#1077;&#1086;&#1091;&#1088;&#1086;&#1082;&amp;path=yandex_search&amp;parent-reqid=1655951223368332-8591029722535935051-vla1-2070-vla-l7-balancer-8080-BAL-4480&amp;from_type=vast&amp;filmId=16289597554286060001" TargetMode="External"/><Relationship Id="rId19" Type="http://schemas.openxmlformats.org/officeDocument/2006/relationships/hyperlink" Target="https://www.youtube.com/watch?v=Bib18_7tuLQ" TargetMode="External"/><Relationship Id="rId31" Type="http://schemas.openxmlformats.org/officeDocument/2006/relationships/hyperlink" Target="https://www.youtube.com/watch?v=83kiifASAs4" TargetMode="External"/><Relationship Id="rId44" Type="http://schemas.openxmlformats.org/officeDocument/2006/relationships/hyperlink" Target="https://www.youtube.com/watch?v=cgjNwLliDZ4" TargetMode="External"/><Relationship Id="rId52" Type="http://schemas.openxmlformats.org/officeDocument/2006/relationships/hyperlink" Target="https://www.youtube.com/watch?v=K-d9e3tF9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nachalnaya-shkola/russkii-yazyk/2019/05/23/konspekt-prezentatsiya-uroka-russkogo-yazyka-po-teme-1" TargetMode="External"/><Relationship Id="rId14" Type="http://schemas.openxmlformats.org/officeDocument/2006/relationships/hyperlink" Target="https://www.youtube.com/watch?v=cxa9CQuRWI8" TargetMode="External"/><Relationship Id="rId22" Type="http://schemas.openxmlformats.org/officeDocument/2006/relationships/hyperlink" Target="https://urok.1sept.ru/articles/211558" TargetMode="External"/><Relationship Id="rId27" Type="http://schemas.openxmlformats.org/officeDocument/2006/relationships/hyperlink" Target="https://nsportal.ru/nachalnaya-shkola/chtenie/2015/01/19/prezentatsiya-k-uroku-literaturnogo-chteniya-dlya-3-klassa-na" TargetMode="External"/><Relationship Id="rId30" Type="http://schemas.openxmlformats.org/officeDocument/2006/relationships/hyperlink" Target="https://www.youtube.com/watch?v=Ix7om84kd1k" TargetMode="External"/><Relationship Id="rId35" Type="http://schemas.openxmlformats.org/officeDocument/2006/relationships/hyperlink" Target="https://www.youtube.com/watch?v=EfgJTV9AZy0" TargetMode="External"/><Relationship Id="rId43" Type="http://schemas.openxmlformats.org/officeDocument/2006/relationships/hyperlink" Target="https://www.youtube.com/watch?v=mT4Y8fIHia0" TargetMode="External"/><Relationship Id="rId48" Type="http://schemas.openxmlformats.org/officeDocument/2006/relationships/hyperlink" Target="https://infourok.ru/prezentaciya__po_chteniyu__pisateli_o_prirode-352542.htm" TargetMode="External"/><Relationship Id="rId56" Type="http://schemas.microsoft.com/office/2007/relationships/stylesWithEffects" Target="stylesWithEffects.xml"/><Relationship Id="rId8" Type="http://schemas.openxmlformats.org/officeDocument/2006/relationships/hyperlink" Target="https://infourok.ru/prezentaciya-k-uroku-russkogo-yazyka-v-1-klasse-chem-otlichayutsya-zvuki-ot-bukv-4209874.html" TargetMode="External"/><Relationship Id="rId51" Type="http://schemas.openxmlformats.org/officeDocument/2006/relationships/hyperlink" Target="https://www.youtube.com/watch?v=sSFJ_RntCGY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23</Pages>
  <Words>10179</Words>
  <Characters>58026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ЗамДиректора</cp:lastModifiedBy>
  <cp:revision>11</cp:revision>
  <dcterms:created xsi:type="dcterms:W3CDTF">2022-06-21T13:52:00Z</dcterms:created>
  <dcterms:modified xsi:type="dcterms:W3CDTF">2022-06-30T06:25:00Z</dcterms:modified>
</cp:coreProperties>
</file>